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2D" w:rsidRDefault="00E2712D" w:rsidP="00E2712D">
      <w:pPr>
        <w:jc w:val="center"/>
      </w:pPr>
      <w:r>
        <w:t>EAST PROVIDENCE PUBLIC LIBRARY</w:t>
      </w:r>
    </w:p>
    <w:p w:rsidR="00E2712D" w:rsidRDefault="00E2712D" w:rsidP="00E2712D">
      <w:pPr>
        <w:jc w:val="center"/>
      </w:pPr>
      <w:r>
        <w:t>BOARD OF TRUSTEES MEETING MINUTES</w:t>
      </w:r>
    </w:p>
    <w:p w:rsidR="00E2712D" w:rsidRDefault="005C55F2" w:rsidP="00E2712D">
      <w:pPr>
        <w:jc w:val="center"/>
      </w:pPr>
      <w:r>
        <w:t>Wednesday, June</w:t>
      </w:r>
      <w:r w:rsidR="00155B36">
        <w:t xml:space="preserve"> 5,</w:t>
      </w:r>
      <w:r w:rsidR="00E2712D">
        <w:t xml:space="preserve"> 2019</w:t>
      </w:r>
    </w:p>
    <w:p w:rsidR="00E2712D" w:rsidRDefault="00E2712D" w:rsidP="00E2712D">
      <w:pPr>
        <w:jc w:val="center"/>
      </w:pPr>
    </w:p>
    <w:p w:rsidR="00E2712D" w:rsidRDefault="00E2712D" w:rsidP="00E2712D">
      <w:r>
        <w:t>Present:</w:t>
      </w:r>
      <w:r>
        <w:tab/>
        <w:t>M. Marcott</w:t>
      </w:r>
      <w:r w:rsidR="00B164C5">
        <w:t xml:space="preserve">e, Chair, E. Ingraham, </w:t>
      </w:r>
      <w:r>
        <w:t xml:space="preserve">D. Paiva, </w:t>
      </w:r>
      <w:r w:rsidR="00B164C5">
        <w:t>C. LaRoux, K. Dias, P. Armstrong</w:t>
      </w:r>
      <w:r w:rsidR="00155B36">
        <w:t>, P. Silva</w:t>
      </w:r>
    </w:p>
    <w:p w:rsidR="00E2712D" w:rsidRDefault="00E2712D" w:rsidP="00E2712D">
      <w:pPr>
        <w:ind w:left="1440" w:hanging="1440"/>
      </w:pPr>
      <w:r>
        <w:t>Staff:</w:t>
      </w:r>
      <w:r>
        <w:tab/>
        <w:t>M. Carlozzi, Library Director, J. May, Assistant Library Director</w:t>
      </w:r>
    </w:p>
    <w:p w:rsidR="00E2712D" w:rsidRDefault="00E2712D" w:rsidP="005C55F2"/>
    <w:p w:rsidR="00E2712D" w:rsidRPr="00E27CC0" w:rsidRDefault="00E2712D" w:rsidP="00E2712D">
      <w:pPr>
        <w:rPr>
          <w:sz w:val="20"/>
        </w:rPr>
      </w:pPr>
      <w:r>
        <w:t>Ms. Marcotte cal</w:t>
      </w:r>
      <w:r w:rsidR="005C55F2">
        <w:t>led the meeting to order at 4:</w:t>
      </w:r>
      <w:r w:rsidR="005246D5">
        <w:t>31</w:t>
      </w:r>
      <w:r w:rsidR="005C55F2">
        <w:t>pm.</w:t>
      </w:r>
    </w:p>
    <w:p w:rsidR="00E2712D" w:rsidRDefault="00E2712D" w:rsidP="00E2712D">
      <w:pPr>
        <w:rPr>
          <w:szCs w:val="28"/>
        </w:rPr>
      </w:pPr>
      <w:r w:rsidRPr="00FF5969">
        <w:rPr>
          <w:szCs w:val="28"/>
        </w:rPr>
        <w:t xml:space="preserve">The </w:t>
      </w:r>
      <w:r w:rsidR="005C55F2">
        <w:rPr>
          <w:szCs w:val="28"/>
        </w:rPr>
        <w:t>minutes of the May 1, 2019</w:t>
      </w:r>
      <w:r w:rsidR="00B164C5">
        <w:rPr>
          <w:szCs w:val="28"/>
        </w:rPr>
        <w:t xml:space="preserve"> </w:t>
      </w:r>
      <w:r w:rsidRPr="00FF5969">
        <w:rPr>
          <w:szCs w:val="28"/>
        </w:rPr>
        <w:t xml:space="preserve">were </w:t>
      </w:r>
      <w:r>
        <w:rPr>
          <w:szCs w:val="28"/>
        </w:rPr>
        <w:t>approved as writ</w:t>
      </w:r>
      <w:r w:rsidR="002B2092">
        <w:rPr>
          <w:szCs w:val="28"/>
        </w:rPr>
        <w:t>ten</w:t>
      </w:r>
      <w:r>
        <w:rPr>
          <w:szCs w:val="28"/>
        </w:rPr>
        <w:t>.</w:t>
      </w:r>
    </w:p>
    <w:p w:rsidR="00E2712D" w:rsidRPr="00E27CC0" w:rsidRDefault="00E2712D" w:rsidP="00E2712D">
      <w:pPr>
        <w:rPr>
          <w:sz w:val="20"/>
        </w:rPr>
      </w:pPr>
    </w:p>
    <w:p w:rsidR="00155B36" w:rsidRDefault="005C55F2" w:rsidP="00E2712D">
      <w:r>
        <w:rPr>
          <w:b/>
        </w:rPr>
        <w:t>Patron Conduct Policy Appeal</w:t>
      </w:r>
      <w:r w:rsidR="00E2712D" w:rsidRPr="00187513">
        <w:rPr>
          <w:b/>
        </w:rPr>
        <w:t>:</w:t>
      </w:r>
      <w:r w:rsidR="00E2712D">
        <w:t xml:space="preserve">  </w:t>
      </w:r>
      <w:r w:rsidR="00155B36">
        <w:t>The p</w:t>
      </w:r>
      <w:r w:rsidR="005246D5">
        <w:t xml:space="preserve">atron banned from </w:t>
      </w:r>
      <w:r w:rsidR="00320A60">
        <w:t xml:space="preserve">the </w:t>
      </w:r>
      <w:r w:rsidR="005246D5">
        <w:t xml:space="preserve">Riverside </w:t>
      </w:r>
      <w:r w:rsidR="00320A60">
        <w:t xml:space="preserve">Library </w:t>
      </w:r>
      <w:r w:rsidR="005246D5">
        <w:t>for 30</w:t>
      </w:r>
      <w:r w:rsidR="00155B36">
        <w:t xml:space="preserve"> days and invited</w:t>
      </w:r>
      <w:r w:rsidR="005246D5">
        <w:t xml:space="preserve"> </w:t>
      </w:r>
      <w:r w:rsidR="00155B36">
        <w:t xml:space="preserve">to attend today’s </w:t>
      </w:r>
      <w:r w:rsidR="00320A60">
        <w:t>meeting to appeal the decision</w:t>
      </w:r>
      <w:r w:rsidR="00155B36">
        <w:t xml:space="preserve"> </w:t>
      </w:r>
      <w:r w:rsidR="00320A60">
        <w:t>is not present and thus the action stands.</w:t>
      </w:r>
    </w:p>
    <w:p w:rsidR="00155B36" w:rsidRDefault="00155B36" w:rsidP="00E2712D"/>
    <w:p w:rsidR="00E2712D" w:rsidRDefault="005C55F2" w:rsidP="00E2712D">
      <w:r>
        <w:rPr>
          <w:b/>
        </w:rPr>
        <w:t>Financial Report</w:t>
      </w:r>
      <w:r w:rsidR="00E2712D" w:rsidRPr="00187513">
        <w:rPr>
          <w:b/>
        </w:rPr>
        <w:t>:</w:t>
      </w:r>
      <w:r w:rsidR="00E2712D">
        <w:t xml:space="preserve">  </w:t>
      </w:r>
      <w:r w:rsidR="005246D5">
        <w:t xml:space="preserve">The City Council would </w:t>
      </w:r>
      <w:r w:rsidR="00320A60">
        <w:t>like to look at all Department b</w:t>
      </w:r>
      <w:r w:rsidR="005246D5">
        <w:t xml:space="preserve">udgets mid-year.  </w:t>
      </w:r>
      <w:r w:rsidR="00320A60">
        <w:t xml:space="preserve">The library is  </w:t>
      </w:r>
      <w:r w:rsidR="005246D5">
        <w:t xml:space="preserve"> still expecting a surplus. The new Open Gov city software has a budgeting platform so the </w:t>
      </w:r>
      <w:r w:rsidR="00550D01">
        <w:t>Finance R</w:t>
      </w:r>
      <w:r w:rsidR="005246D5">
        <w:t xml:space="preserve">eport may look different </w:t>
      </w:r>
      <w:r w:rsidR="00320A60">
        <w:t>in the future.</w:t>
      </w:r>
    </w:p>
    <w:p w:rsidR="00E2712D" w:rsidRPr="00483719" w:rsidRDefault="00E2712D" w:rsidP="00483719">
      <w:pPr>
        <w:rPr>
          <w:sz w:val="20"/>
        </w:rPr>
      </w:pPr>
    </w:p>
    <w:p w:rsidR="00E2712D" w:rsidRPr="00774269" w:rsidRDefault="005C55F2" w:rsidP="00E2712D">
      <w:pPr>
        <w:rPr>
          <w:rFonts w:asciiTheme="majorHAnsi" w:hAnsiTheme="majorHAnsi"/>
          <w:b/>
          <w:szCs w:val="28"/>
        </w:rPr>
      </w:pPr>
      <w:r>
        <w:rPr>
          <w:rFonts w:asciiTheme="majorHAnsi" w:hAnsiTheme="majorHAnsi"/>
          <w:b/>
          <w:szCs w:val="28"/>
        </w:rPr>
        <w:t>Old</w:t>
      </w:r>
      <w:r w:rsidR="00E2712D" w:rsidRPr="00FF5969">
        <w:rPr>
          <w:rFonts w:asciiTheme="majorHAnsi" w:hAnsiTheme="majorHAnsi"/>
          <w:b/>
          <w:szCs w:val="28"/>
        </w:rPr>
        <w:t xml:space="preserve"> Business</w:t>
      </w:r>
      <w:r w:rsidR="006A4E88">
        <w:rPr>
          <w:rFonts w:asciiTheme="majorHAnsi" w:hAnsiTheme="majorHAnsi"/>
          <w:b/>
          <w:szCs w:val="28"/>
        </w:rPr>
        <w:t>:</w:t>
      </w:r>
    </w:p>
    <w:p w:rsidR="00393294" w:rsidRDefault="00320A60" w:rsidP="006A4E88">
      <w:pPr>
        <w:rPr>
          <w:rFonts w:asciiTheme="majorHAnsi" w:hAnsiTheme="majorHAnsi"/>
          <w:szCs w:val="28"/>
        </w:rPr>
      </w:pPr>
      <w:r>
        <w:rPr>
          <w:rFonts w:asciiTheme="majorHAnsi" w:hAnsiTheme="majorHAnsi"/>
          <w:szCs w:val="28"/>
        </w:rPr>
        <w:tab/>
        <w:t xml:space="preserve">a. </w:t>
      </w:r>
      <w:r w:rsidR="005246D5">
        <w:rPr>
          <w:rFonts w:asciiTheme="majorHAnsi" w:hAnsiTheme="majorHAnsi"/>
          <w:szCs w:val="28"/>
        </w:rPr>
        <w:t xml:space="preserve">Hiring Update: </w:t>
      </w:r>
      <w:r w:rsidR="00E90C9B">
        <w:rPr>
          <w:rFonts w:asciiTheme="majorHAnsi" w:hAnsiTheme="majorHAnsi"/>
          <w:szCs w:val="28"/>
        </w:rPr>
        <w:t xml:space="preserve"> Victor C. Santos is the C</w:t>
      </w:r>
      <w:r>
        <w:rPr>
          <w:rFonts w:asciiTheme="majorHAnsi" w:hAnsiTheme="majorHAnsi"/>
          <w:szCs w:val="28"/>
        </w:rPr>
        <w:t xml:space="preserve">ity’s new Director of Human Resources. The </w:t>
      </w:r>
      <w:r w:rsidR="005246D5">
        <w:rPr>
          <w:rFonts w:asciiTheme="majorHAnsi" w:hAnsiTheme="majorHAnsi"/>
          <w:szCs w:val="28"/>
        </w:rPr>
        <w:t>Personnel Board m</w:t>
      </w:r>
      <w:r>
        <w:rPr>
          <w:rFonts w:asciiTheme="majorHAnsi" w:hAnsiTheme="majorHAnsi"/>
          <w:szCs w:val="28"/>
        </w:rPr>
        <w:t xml:space="preserve">et last Friday and approved </w:t>
      </w:r>
      <w:r w:rsidR="0061604D">
        <w:rPr>
          <w:rFonts w:asciiTheme="majorHAnsi" w:hAnsiTheme="majorHAnsi"/>
          <w:szCs w:val="28"/>
        </w:rPr>
        <w:t xml:space="preserve">new hires. </w:t>
      </w:r>
      <w:r w:rsidR="005246D5">
        <w:rPr>
          <w:rFonts w:asciiTheme="majorHAnsi" w:hAnsiTheme="majorHAnsi"/>
          <w:szCs w:val="28"/>
        </w:rPr>
        <w:t xml:space="preserve">Carlozzi submitted a memo to the City recommending a change to the hiring </w:t>
      </w:r>
      <w:r>
        <w:rPr>
          <w:rFonts w:asciiTheme="majorHAnsi" w:hAnsiTheme="majorHAnsi"/>
          <w:szCs w:val="28"/>
        </w:rPr>
        <w:t>process regarding the need for certification of the candidates by the Personnel Board.  Michelle Perry, long -</w:t>
      </w:r>
      <w:r w:rsidR="005246D5">
        <w:rPr>
          <w:rFonts w:asciiTheme="majorHAnsi" w:hAnsiTheme="majorHAnsi"/>
          <w:szCs w:val="28"/>
        </w:rPr>
        <w:t>time library aide</w:t>
      </w:r>
      <w:r w:rsidR="00204AAD">
        <w:rPr>
          <w:rFonts w:asciiTheme="majorHAnsi" w:hAnsiTheme="majorHAnsi"/>
          <w:szCs w:val="28"/>
        </w:rPr>
        <w:t>,</w:t>
      </w:r>
      <w:r w:rsidR="005246D5">
        <w:rPr>
          <w:rFonts w:asciiTheme="majorHAnsi" w:hAnsiTheme="majorHAnsi"/>
          <w:szCs w:val="28"/>
        </w:rPr>
        <w:t xml:space="preserve"> has accepted the positio</w:t>
      </w:r>
      <w:r>
        <w:rPr>
          <w:rFonts w:asciiTheme="majorHAnsi" w:hAnsiTheme="majorHAnsi"/>
          <w:szCs w:val="28"/>
        </w:rPr>
        <w:t xml:space="preserve">n of Public Services Librarian and </w:t>
      </w:r>
      <w:r w:rsidR="00550D01">
        <w:rPr>
          <w:rFonts w:asciiTheme="majorHAnsi" w:hAnsiTheme="majorHAnsi"/>
          <w:szCs w:val="28"/>
        </w:rPr>
        <w:t>Audrey Duarte h</w:t>
      </w:r>
      <w:r>
        <w:rPr>
          <w:rFonts w:asciiTheme="majorHAnsi" w:hAnsiTheme="majorHAnsi"/>
          <w:szCs w:val="28"/>
        </w:rPr>
        <w:t xml:space="preserve">as accepted the position of </w:t>
      </w:r>
      <w:r w:rsidR="00550D01">
        <w:rPr>
          <w:rFonts w:asciiTheme="majorHAnsi" w:hAnsiTheme="majorHAnsi"/>
          <w:szCs w:val="28"/>
        </w:rPr>
        <w:t>pa</w:t>
      </w:r>
      <w:r>
        <w:rPr>
          <w:rFonts w:asciiTheme="majorHAnsi" w:hAnsiTheme="majorHAnsi"/>
          <w:szCs w:val="28"/>
        </w:rPr>
        <w:t>rt-time Reference Librarian.  At this time, t</w:t>
      </w:r>
      <w:r w:rsidR="00550D01">
        <w:rPr>
          <w:rFonts w:asciiTheme="majorHAnsi" w:hAnsiTheme="majorHAnsi"/>
          <w:szCs w:val="28"/>
        </w:rPr>
        <w:t>he part-time</w:t>
      </w:r>
      <w:r>
        <w:rPr>
          <w:rFonts w:asciiTheme="majorHAnsi" w:hAnsiTheme="majorHAnsi"/>
          <w:szCs w:val="28"/>
        </w:rPr>
        <w:t xml:space="preserve"> ESL teacher has not confirmed. </w:t>
      </w:r>
      <w:r w:rsidR="00550D01">
        <w:rPr>
          <w:rFonts w:asciiTheme="majorHAnsi" w:hAnsiTheme="majorHAnsi"/>
          <w:szCs w:val="28"/>
        </w:rPr>
        <w:t>Carlozzi w</w:t>
      </w:r>
      <w:r>
        <w:rPr>
          <w:rFonts w:asciiTheme="majorHAnsi" w:hAnsiTheme="majorHAnsi"/>
          <w:szCs w:val="28"/>
        </w:rPr>
        <w:t>ill be submitting requisitions for a full-time and part-time library aide position</w:t>
      </w:r>
      <w:r w:rsidR="00550D01">
        <w:rPr>
          <w:rFonts w:asciiTheme="majorHAnsi" w:hAnsiTheme="majorHAnsi"/>
          <w:szCs w:val="28"/>
        </w:rPr>
        <w:t xml:space="preserve"> and a</w:t>
      </w:r>
      <w:r>
        <w:rPr>
          <w:rFonts w:asciiTheme="majorHAnsi" w:hAnsiTheme="majorHAnsi"/>
          <w:szCs w:val="28"/>
        </w:rPr>
        <w:t>nother part-</w:t>
      </w:r>
      <w:r w:rsidR="0061604D">
        <w:rPr>
          <w:rFonts w:asciiTheme="majorHAnsi" w:hAnsiTheme="majorHAnsi"/>
          <w:szCs w:val="28"/>
        </w:rPr>
        <w:t>time Reference Librarian.</w:t>
      </w:r>
    </w:p>
    <w:p w:rsidR="00320A60" w:rsidRDefault="00320A60" w:rsidP="006A4E88">
      <w:pPr>
        <w:rPr>
          <w:rFonts w:asciiTheme="majorHAnsi" w:hAnsiTheme="majorHAnsi"/>
          <w:szCs w:val="28"/>
        </w:rPr>
      </w:pPr>
    </w:p>
    <w:p w:rsidR="00393294" w:rsidRPr="00204AAD" w:rsidRDefault="005246D5" w:rsidP="005246D5">
      <w:pPr>
        <w:rPr>
          <w:rFonts w:asciiTheme="majorHAnsi" w:hAnsiTheme="majorHAnsi"/>
          <w:szCs w:val="28"/>
        </w:rPr>
      </w:pPr>
      <w:r>
        <w:rPr>
          <w:rFonts w:asciiTheme="majorHAnsi" w:hAnsiTheme="majorHAnsi"/>
          <w:szCs w:val="28"/>
        </w:rPr>
        <w:tab/>
      </w:r>
      <w:r w:rsidR="00320A60">
        <w:rPr>
          <w:rFonts w:asciiTheme="majorHAnsi" w:hAnsiTheme="majorHAnsi"/>
          <w:szCs w:val="28"/>
        </w:rPr>
        <w:t>b. Grant</w:t>
      </w:r>
      <w:r>
        <w:rPr>
          <w:rFonts w:asciiTheme="majorHAnsi" w:hAnsiTheme="majorHAnsi"/>
          <w:szCs w:val="28"/>
        </w:rPr>
        <w:t xml:space="preserve"> Application Status</w:t>
      </w:r>
      <w:r w:rsidR="00550D01">
        <w:rPr>
          <w:rFonts w:asciiTheme="majorHAnsi" w:hAnsiTheme="majorHAnsi"/>
          <w:szCs w:val="28"/>
        </w:rPr>
        <w:t>: Carlozzi announced that the Library received a $9</w:t>
      </w:r>
      <w:r w:rsidR="00204AAD">
        <w:rPr>
          <w:rFonts w:asciiTheme="majorHAnsi" w:hAnsiTheme="majorHAnsi"/>
          <w:szCs w:val="28"/>
        </w:rPr>
        <w:t>,</w:t>
      </w:r>
      <w:r w:rsidR="00550D01">
        <w:rPr>
          <w:rFonts w:asciiTheme="majorHAnsi" w:hAnsiTheme="majorHAnsi"/>
          <w:szCs w:val="28"/>
        </w:rPr>
        <w:t xml:space="preserve">000 RI Foundation Community Grant to enhance the Farmers Market.  Carlozzi has also requested a $14,000 CDBG grant to hire a tutor for </w:t>
      </w:r>
      <w:r w:rsidR="0061604D">
        <w:rPr>
          <w:rFonts w:asciiTheme="majorHAnsi" w:hAnsiTheme="majorHAnsi"/>
          <w:szCs w:val="28"/>
        </w:rPr>
        <w:t xml:space="preserve">the Adult Language Learning (ALL) department for </w:t>
      </w:r>
      <w:r w:rsidR="00550D01">
        <w:rPr>
          <w:rFonts w:asciiTheme="majorHAnsi" w:hAnsiTheme="majorHAnsi"/>
          <w:szCs w:val="28"/>
        </w:rPr>
        <w:t xml:space="preserve">September. The tutor will assist learners who are struggling </w:t>
      </w:r>
      <w:r w:rsidR="0061604D">
        <w:rPr>
          <w:rFonts w:asciiTheme="majorHAnsi" w:hAnsiTheme="majorHAnsi"/>
          <w:szCs w:val="28"/>
        </w:rPr>
        <w:t xml:space="preserve">approximately </w:t>
      </w:r>
      <w:r w:rsidR="00550D01">
        <w:rPr>
          <w:rFonts w:asciiTheme="majorHAnsi" w:hAnsiTheme="majorHAnsi"/>
          <w:szCs w:val="28"/>
        </w:rPr>
        <w:t>13 hours/week.</w:t>
      </w:r>
    </w:p>
    <w:p w:rsidR="00393294" w:rsidRDefault="00393294" w:rsidP="005246D5">
      <w:pPr>
        <w:rPr>
          <w:sz w:val="20"/>
        </w:rPr>
      </w:pPr>
    </w:p>
    <w:p w:rsidR="005246D5" w:rsidRDefault="005246D5" w:rsidP="005246D5">
      <w:pPr>
        <w:rPr>
          <w:rFonts w:asciiTheme="majorHAnsi" w:hAnsiTheme="majorHAnsi"/>
          <w:b/>
          <w:szCs w:val="28"/>
        </w:rPr>
      </w:pPr>
      <w:r>
        <w:rPr>
          <w:rFonts w:asciiTheme="majorHAnsi" w:hAnsiTheme="majorHAnsi"/>
          <w:b/>
          <w:szCs w:val="28"/>
        </w:rPr>
        <w:t>New</w:t>
      </w:r>
      <w:r w:rsidRPr="00FF5969">
        <w:rPr>
          <w:rFonts w:asciiTheme="majorHAnsi" w:hAnsiTheme="majorHAnsi"/>
          <w:b/>
          <w:szCs w:val="28"/>
        </w:rPr>
        <w:t xml:space="preserve"> Business</w:t>
      </w:r>
      <w:r>
        <w:rPr>
          <w:rFonts w:asciiTheme="majorHAnsi" w:hAnsiTheme="majorHAnsi"/>
          <w:b/>
          <w:szCs w:val="28"/>
        </w:rPr>
        <w:t>:</w:t>
      </w:r>
    </w:p>
    <w:p w:rsidR="00393294" w:rsidRDefault="00393294" w:rsidP="005246D5">
      <w:pPr>
        <w:rPr>
          <w:rFonts w:asciiTheme="majorHAnsi" w:hAnsiTheme="majorHAnsi"/>
          <w:b/>
          <w:szCs w:val="28"/>
        </w:rPr>
      </w:pPr>
    </w:p>
    <w:p w:rsidR="00393294" w:rsidRDefault="00393294" w:rsidP="00393294">
      <w:pPr>
        <w:pStyle w:val="ListParagraph"/>
        <w:numPr>
          <w:ilvl w:val="0"/>
          <w:numId w:val="9"/>
        </w:numPr>
        <w:rPr>
          <w:rFonts w:asciiTheme="majorHAnsi" w:hAnsiTheme="majorHAnsi"/>
          <w:szCs w:val="28"/>
        </w:rPr>
      </w:pPr>
      <w:r w:rsidRPr="00393294">
        <w:rPr>
          <w:rFonts w:asciiTheme="majorHAnsi" w:hAnsiTheme="majorHAnsi"/>
          <w:szCs w:val="28"/>
        </w:rPr>
        <w:t>Fine Structure Vote: Trustees now have the authority to set fee structure.</w:t>
      </w:r>
      <w:r>
        <w:rPr>
          <w:rFonts w:asciiTheme="majorHAnsi" w:hAnsiTheme="majorHAnsi"/>
          <w:szCs w:val="28"/>
        </w:rPr>
        <w:t xml:space="preserve"> Motion</w:t>
      </w:r>
      <w:r w:rsidR="0028253F">
        <w:rPr>
          <w:rFonts w:asciiTheme="majorHAnsi" w:hAnsiTheme="majorHAnsi"/>
          <w:szCs w:val="28"/>
        </w:rPr>
        <w:t xml:space="preserve"> by </w:t>
      </w:r>
      <w:r>
        <w:rPr>
          <w:rFonts w:asciiTheme="majorHAnsi" w:hAnsiTheme="majorHAnsi"/>
          <w:szCs w:val="28"/>
        </w:rPr>
        <w:t>Armstrong to accept the changes recommended by Carlozzi and se</w:t>
      </w:r>
      <w:r w:rsidR="0061604D">
        <w:rPr>
          <w:rFonts w:asciiTheme="majorHAnsi" w:hAnsiTheme="majorHAnsi"/>
          <w:szCs w:val="28"/>
        </w:rPr>
        <w:t xml:space="preserve">conded by K. Dias. </w:t>
      </w:r>
    </w:p>
    <w:p w:rsidR="00393294" w:rsidRDefault="00393294" w:rsidP="00393294">
      <w:pPr>
        <w:pStyle w:val="ListParagraph"/>
        <w:numPr>
          <w:ilvl w:val="0"/>
          <w:numId w:val="9"/>
        </w:numPr>
        <w:rPr>
          <w:rFonts w:asciiTheme="majorHAnsi" w:hAnsiTheme="majorHAnsi"/>
          <w:szCs w:val="28"/>
        </w:rPr>
      </w:pPr>
      <w:r>
        <w:rPr>
          <w:rFonts w:asciiTheme="majorHAnsi" w:hAnsiTheme="majorHAnsi"/>
          <w:szCs w:val="28"/>
        </w:rPr>
        <w:t>Service Animal Policy Vote: Carlozzi has changed the policy to reflect that only service animals are</w:t>
      </w:r>
      <w:r w:rsidR="0061604D">
        <w:rPr>
          <w:rFonts w:asciiTheme="majorHAnsi" w:hAnsiTheme="majorHAnsi"/>
          <w:szCs w:val="28"/>
        </w:rPr>
        <w:t xml:space="preserve"> permitted. The policy </w:t>
      </w:r>
      <w:r>
        <w:rPr>
          <w:rFonts w:asciiTheme="majorHAnsi" w:hAnsiTheme="majorHAnsi"/>
          <w:szCs w:val="28"/>
        </w:rPr>
        <w:t>clearly defines service animal. P. Silva made a motion, seconded by E. Ingraham to accept the updated policy.</w:t>
      </w:r>
    </w:p>
    <w:p w:rsidR="00393294" w:rsidRDefault="00393294" w:rsidP="00393294">
      <w:pPr>
        <w:pStyle w:val="ListParagraph"/>
        <w:numPr>
          <w:ilvl w:val="0"/>
          <w:numId w:val="9"/>
        </w:numPr>
        <w:rPr>
          <w:rFonts w:asciiTheme="majorHAnsi" w:hAnsiTheme="majorHAnsi"/>
          <w:szCs w:val="28"/>
        </w:rPr>
      </w:pPr>
      <w:r>
        <w:rPr>
          <w:rFonts w:asciiTheme="majorHAnsi" w:hAnsiTheme="majorHAnsi"/>
          <w:szCs w:val="28"/>
        </w:rPr>
        <w:t xml:space="preserve">Survey Results, 5-year plan update: M. Carlozzi and J. May will hold a focus group on June </w:t>
      </w:r>
      <w:r w:rsidR="003F5FAF">
        <w:rPr>
          <w:rFonts w:asciiTheme="majorHAnsi" w:hAnsiTheme="majorHAnsi"/>
          <w:szCs w:val="28"/>
        </w:rPr>
        <w:t>27</w:t>
      </w:r>
      <w:r>
        <w:rPr>
          <w:rFonts w:asciiTheme="majorHAnsi" w:hAnsiTheme="majorHAnsi"/>
          <w:szCs w:val="28"/>
        </w:rPr>
        <w:t xml:space="preserve"> at 6</w:t>
      </w:r>
      <w:r w:rsidR="00204AAD">
        <w:rPr>
          <w:rFonts w:asciiTheme="majorHAnsi" w:hAnsiTheme="majorHAnsi"/>
          <w:szCs w:val="28"/>
        </w:rPr>
        <w:t xml:space="preserve">:00 </w:t>
      </w:r>
      <w:r>
        <w:rPr>
          <w:rFonts w:asciiTheme="majorHAnsi" w:hAnsiTheme="majorHAnsi"/>
          <w:szCs w:val="28"/>
        </w:rPr>
        <w:t>pm with people who show very distinct libra</w:t>
      </w:r>
      <w:r w:rsidR="0061604D">
        <w:rPr>
          <w:rFonts w:asciiTheme="majorHAnsi" w:hAnsiTheme="majorHAnsi"/>
          <w:szCs w:val="28"/>
        </w:rPr>
        <w:t>ry patterns.</w:t>
      </w:r>
      <w:r>
        <w:rPr>
          <w:rFonts w:asciiTheme="majorHAnsi" w:hAnsiTheme="majorHAnsi"/>
          <w:szCs w:val="28"/>
        </w:rPr>
        <w:t xml:space="preserve"> The focus groups will be a mix of different types of users. Carlozzi will email a copy of the 5-year plan</w:t>
      </w:r>
      <w:r w:rsidR="0061604D">
        <w:rPr>
          <w:rFonts w:asciiTheme="majorHAnsi" w:hAnsiTheme="majorHAnsi"/>
          <w:szCs w:val="28"/>
        </w:rPr>
        <w:t xml:space="preserve"> to review before the September meeting.</w:t>
      </w:r>
    </w:p>
    <w:p w:rsidR="005246D5" w:rsidRDefault="0028253F" w:rsidP="006A4E88">
      <w:pPr>
        <w:pStyle w:val="ListParagraph"/>
        <w:numPr>
          <w:ilvl w:val="0"/>
          <w:numId w:val="9"/>
        </w:numPr>
        <w:rPr>
          <w:rFonts w:asciiTheme="majorHAnsi" w:hAnsiTheme="majorHAnsi"/>
          <w:szCs w:val="28"/>
        </w:rPr>
      </w:pPr>
      <w:r w:rsidRPr="0061604D">
        <w:rPr>
          <w:rFonts w:asciiTheme="majorHAnsi" w:hAnsiTheme="majorHAnsi"/>
          <w:szCs w:val="28"/>
        </w:rPr>
        <w:t>Survey Results: 374 total respondents</w:t>
      </w:r>
      <w:r w:rsidR="0061604D" w:rsidRPr="0061604D">
        <w:rPr>
          <w:rFonts w:asciiTheme="majorHAnsi" w:hAnsiTheme="majorHAnsi"/>
          <w:szCs w:val="28"/>
        </w:rPr>
        <w:t>; 75% female</w:t>
      </w:r>
      <w:proofErr w:type="gramStart"/>
      <w:r w:rsidR="0061604D" w:rsidRPr="0061604D">
        <w:rPr>
          <w:rFonts w:asciiTheme="majorHAnsi" w:hAnsiTheme="majorHAnsi"/>
          <w:szCs w:val="28"/>
        </w:rPr>
        <w:t>;</w:t>
      </w:r>
      <w:proofErr w:type="gramEnd"/>
      <w:r w:rsidR="0061604D" w:rsidRPr="0061604D">
        <w:rPr>
          <w:rFonts w:asciiTheme="majorHAnsi" w:hAnsiTheme="majorHAnsi"/>
          <w:szCs w:val="28"/>
        </w:rPr>
        <w:t xml:space="preserve"> 65% were over 50. </w:t>
      </w:r>
      <w:r w:rsidRPr="0061604D">
        <w:rPr>
          <w:rFonts w:asciiTheme="majorHAnsi" w:hAnsiTheme="majorHAnsi"/>
          <w:szCs w:val="28"/>
        </w:rPr>
        <w:t xml:space="preserve">Carlozzi </w:t>
      </w:r>
      <w:r w:rsidR="003F5FAF" w:rsidRPr="0061604D">
        <w:rPr>
          <w:rFonts w:asciiTheme="majorHAnsi" w:hAnsiTheme="majorHAnsi"/>
          <w:szCs w:val="28"/>
        </w:rPr>
        <w:t xml:space="preserve">distributed </w:t>
      </w:r>
      <w:r w:rsidR="003F5FAF">
        <w:rPr>
          <w:rFonts w:asciiTheme="majorHAnsi" w:hAnsiTheme="majorHAnsi"/>
          <w:szCs w:val="28"/>
        </w:rPr>
        <w:t xml:space="preserve">and reviewed </w:t>
      </w:r>
      <w:r w:rsidR="003F5FAF" w:rsidRPr="0061604D">
        <w:rPr>
          <w:rFonts w:asciiTheme="majorHAnsi" w:hAnsiTheme="majorHAnsi"/>
          <w:szCs w:val="28"/>
        </w:rPr>
        <w:t>the</w:t>
      </w:r>
      <w:r w:rsidRPr="0061604D">
        <w:rPr>
          <w:rFonts w:asciiTheme="majorHAnsi" w:hAnsiTheme="majorHAnsi"/>
          <w:szCs w:val="28"/>
        </w:rPr>
        <w:t xml:space="preserve"> survey </w:t>
      </w:r>
      <w:r w:rsidR="003F5FAF" w:rsidRPr="0061604D">
        <w:rPr>
          <w:rFonts w:asciiTheme="majorHAnsi" w:hAnsiTheme="majorHAnsi"/>
          <w:szCs w:val="28"/>
        </w:rPr>
        <w:t>results, which</w:t>
      </w:r>
      <w:r w:rsidR="003F5FAF">
        <w:rPr>
          <w:rFonts w:asciiTheme="majorHAnsi" w:hAnsiTheme="majorHAnsi"/>
          <w:szCs w:val="28"/>
        </w:rPr>
        <w:t xml:space="preserve"> indicate</w:t>
      </w:r>
      <w:r w:rsidR="0061604D" w:rsidRPr="0061604D">
        <w:rPr>
          <w:rFonts w:asciiTheme="majorHAnsi" w:hAnsiTheme="majorHAnsi"/>
          <w:szCs w:val="28"/>
        </w:rPr>
        <w:t xml:space="preserve"> that </w:t>
      </w:r>
      <w:r w:rsidRPr="0061604D">
        <w:rPr>
          <w:rFonts w:asciiTheme="majorHAnsi" w:hAnsiTheme="majorHAnsi"/>
          <w:szCs w:val="28"/>
        </w:rPr>
        <w:t>core traditional services (books and li</w:t>
      </w:r>
      <w:r w:rsidR="0061604D" w:rsidRPr="0061604D">
        <w:rPr>
          <w:rFonts w:asciiTheme="majorHAnsi" w:hAnsiTheme="majorHAnsi"/>
          <w:szCs w:val="28"/>
        </w:rPr>
        <w:t xml:space="preserve">teracy) are still valued by EPL patrons. </w:t>
      </w:r>
      <w:proofErr w:type="gramStart"/>
      <w:r w:rsidR="0061604D" w:rsidRPr="0061604D">
        <w:rPr>
          <w:rFonts w:asciiTheme="majorHAnsi" w:hAnsiTheme="majorHAnsi"/>
          <w:szCs w:val="28"/>
        </w:rPr>
        <w:t>70%</w:t>
      </w:r>
      <w:proofErr w:type="gramEnd"/>
      <w:r w:rsidR="0061604D" w:rsidRPr="0061604D">
        <w:rPr>
          <w:rFonts w:asciiTheme="majorHAnsi" w:hAnsiTheme="majorHAnsi"/>
          <w:szCs w:val="28"/>
        </w:rPr>
        <w:t xml:space="preserve"> </w:t>
      </w:r>
      <w:r w:rsidR="003F5FAF" w:rsidRPr="0061604D">
        <w:rPr>
          <w:rFonts w:asciiTheme="majorHAnsi" w:hAnsiTheme="majorHAnsi"/>
          <w:szCs w:val="28"/>
        </w:rPr>
        <w:t>of patrons</w:t>
      </w:r>
      <w:r w:rsidRPr="0061604D">
        <w:rPr>
          <w:rFonts w:asciiTheme="majorHAnsi" w:hAnsiTheme="majorHAnsi"/>
          <w:szCs w:val="28"/>
        </w:rPr>
        <w:t xml:space="preserve"> use </w:t>
      </w:r>
      <w:r w:rsidR="0061604D" w:rsidRPr="0061604D">
        <w:rPr>
          <w:rFonts w:asciiTheme="majorHAnsi" w:hAnsiTheme="majorHAnsi"/>
          <w:szCs w:val="28"/>
        </w:rPr>
        <w:t>the</w:t>
      </w:r>
      <w:r w:rsidRPr="0061604D">
        <w:rPr>
          <w:rFonts w:asciiTheme="majorHAnsi" w:hAnsiTheme="majorHAnsi"/>
          <w:szCs w:val="28"/>
        </w:rPr>
        <w:t xml:space="preserve"> web site</w:t>
      </w:r>
      <w:r w:rsidR="0061604D" w:rsidRPr="0061604D">
        <w:rPr>
          <w:rFonts w:asciiTheme="majorHAnsi" w:hAnsiTheme="majorHAnsi"/>
          <w:szCs w:val="28"/>
        </w:rPr>
        <w:t xml:space="preserve"> yet</w:t>
      </w:r>
      <w:r w:rsidRPr="0061604D">
        <w:rPr>
          <w:rFonts w:asciiTheme="majorHAnsi" w:hAnsiTheme="majorHAnsi"/>
          <w:szCs w:val="28"/>
        </w:rPr>
        <w:t xml:space="preserve"> </w:t>
      </w:r>
      <w:r w:rsidR="003F5FAF" w:rsidRPr="0061604D">
        <w:rPr>
          <w:rFonts w:asciiTheme="majorHAnsi" w:hAnsiTheme="majorHAnsi"/>
          <w:szCs w:val="28"/>
        </w:rPr>
        <w:t>a good percentage learns</w:t>
      </w:r>
      <w:r w:rsidR="0061604D" w:rsidRPr="0061604D">
        <w:rPr>
          <w:rFonts w:asciiTheme="majorHAnsi" w:hAnsiTheme="majorHAnsi"/>
          <w:szCs w:val="28"/>
        </w:rPr>
        <w:t xml:space="preserve"> </w:t>
      </w:r>
      <w:r w:rsidR="003F5FAF" w:rsidRPr="0061604D">
        <w:rPr>
          <w:rFonts w:asciiTheme="majorHAnsi" w:hAnsiTheme="majorHAnsi"/>
          <w:szCs w:val="28"/>
        </w:rPr>
        <w:t>about programs</w:t>
      </w:r>
      <w:r w:rsidRPr="0061604D">
        <w:rPr>
          <w:rFonts w:asciiTheme="majorHAnsi" w:hAnsiTheme="majorHAnsi"/>
          <w:szCs w:val="28"/>
        </w:rPr>
        <w:t xml:space="preserve"> from interactions with staff.</w:t>
      </w:r>
      <w:r w:rsidR="007122C8" w:rsidRPr="0061604D">
        <w:rPr>
          <w:rFonts w:asciiTheme="majorHAnsi" w:hAnsiTheme="majorHAnsi"/>
          <w:szCs w:val="28"/>
        </w:rPr>
        <w:t xml:space="preserve"> Overall,</w:t>
      </w:r>
      <w:r w:rsidR="0061604D" w:rsidRPr="0061604D">
        <w:rPr>
          <w:rFonts w:asciiTheme="majorHAnsi" w:hAnsiTheme="majorHAnsi"/>
          <w:szCs w:val="28"/>
        </w:rPr>
        <w:t xml:space="preserve"> the</w:t>
      </w:r>
      <w:r w:rsidR="00DD3AE9" w:rsidRPr="0061604D">
        <w:rPr>
          <w:rFonts w:asciiTheme="majorHAnsi" w:hAnsiTheme="majorHAnsi"/>
          <w:szCs w:val="28"/>
        </w:rPr>
        <w:t xml:space="preserve"> survey confirms that </w:t>
      </w:r>
      <w:r w:rsidR="0061604D" w:rsidRPr="0061604D">
        <w:rPr>
          <w:rFonts w:asciiTheme="majorHAnsi" w:hAnsiTheme="majorHAnsi"/>
          <w:szCs w:val="28"/>
        </w:rPr>
        <w:t xml:space="preserve">the library runs well, that patrons are very satisfied. </w:t>
      </w:r>
      <w:r w:rsidR="00DD3AE9" w:rsidRPr="0061604D">
        <w:rPr>
          <w:rFonts w:asciiTheme="majorHAnsi" w:hAnsiTheme="majorHAnsi"/>
          <w:szCs w:val="28"/>
        </w:rPr>
        <w:t xml:space="preserve"> </w:t>
      </w:r>
      <w:r w:rsidR="0061604D">
        <w:rPr>
          <w:rFonts w:asciiTheme="majorHAnsi" w:hAnsiTheme="majorHAnsi"/>
          <w:szCs w:val="28"/>
        </w:rPr>
        <w:t>Carlozzi offered a factor analysis for the math inclined.</w:t>
      </w:r>
    </w:p>
    <w:p w:rsidR="0061604D" w:rsidRPr="0061604D" w:rsidRDefault="0061604D" w:rsidP="0061604D">
      <w:pPr>
        <w:ind w:left="720"/>
        <w:rPr>
          <w:rFonts w:asciiTheme="majorHAnsi" w:hAnsiTheme="majorHAnsi"/>
          <w:szCs w:val="28"/>
        </w:rPr>
      </w:pPr>
    </w:p>
    <w:p w:rsidR="00E2712D" w:rsidRDefault="006A4E88" w:rsidP="00E2712D">
      <w:pPr>
        <w:rPr>
          <w:rFonts w:asciiTheme="majorHAnsi" w:hAnsiTheme="majorHAnsi"/>
          <w:szCs w:val="28"/>
        </w:rPr>
      </w:pPr>
      <w:proofErr w:type="gramStart"/>
      <w:r w:rsidRPr="006A4E88">
        <w:rPr>
          <w:rFonts w:asciiTheme="majorHAnsi" w:hAnsiTheme="majorHAnsi"/>
          <w:b/>
          <w:szCs w:val="28"/>
        </w:rPr>
        <w:t>Director’s</w:t>
      </w:r>
      <w:proofErr w:type="gramEnd"/>
      <w:r w:rsidRPr="006A4E88">
        <w:rPr>
          <w:rFonts w:asciiTheme="majorHAnsi" w:hAnsiTheme="majorHAnsi"/>
          <w:b/>
          <w:szCs w:val="28"/>
        </w:rPr>
        <w:t xml:space="preserve"> Report</w:t>
      </w:r>
      <w:r>
        <w:rPr>
          <w:rFonts w:asciiTheme="majorHAnsi" w:hAnsiTheme="majorHAnsi"/>
          <w:szCs w:val="28"/>
        </w:rPr>
        <w:t xml:space="preserve">:  </w:t>
      </w:r>
      <w:r w:rsidR="006E7811">
        <w:rPr>
          <w:rFonts w:asciiTheme="majorHAnsi" w:hAnsiTheme="majorHAnsi"/>
          <w:szCs w:val="28"/>
        </w:rPr>
        <w:t>CCS was the lowest bid of those qualified for the Hearing Loop.  Carlozzi spoke to references and got positive reviews.  It is now in the City’s hands. The company thinks that they can complete the job in one week.</w:t>
      </w:r>
    </w:p>
    <w:p w:rsidR="006E7811" w:rsidRDefault="006E7811" w:rsidP="00E2712D">
      <w:pPr>
        <w:rPr>
          <w:rFonts w:asciiTheme="majorHAnsi" w:hAnsiTheme="majorHAnsi"/>
          <w:szCs w:val="28"/>
        </w:rPr>
      </w:pPr>
    </w:p>
    <w:p w:rsidR="006E7811" w:rsidRDefault="003F5FAF" w:rsidP="00E2712D">
      <w:pPr>
        <w:rPr>
          <w:rFonts w:asciiTheme="majorHAnsi" w:hAnsiTheme="majorHAnsi"/>
          <w:szCs w:val="28"/>
        </w:rPr>
      </w:pPr>
      <w:r>
        <w:rPr>
          <w:rFonts w:asciiTheme="majorHAnsi" w:hAnsiTheme="majorHAnsi"/>
          <w:szCs w:val="28"/>
        </w:rPr>
        <w:t>D. Paiva given</w:t>
      </w:r>
      <w:r w:rsidR="006E7811">
        <w:rPr>
          <w:rFonts w:asciiTheme="majorHAnsi" w:hAnsiTheme="majorHAnsi"/>
          <w:szCs w:val="28"/>
        </w:rPr>
        <w:t xml:space="preserve"> the floor to discuss </w:t>
      </w:r>
      <w:r>
        <w:rPr>
          <w:rFonts w:asciiTheme="majorHAnsi" w:hAnsiTheme="majorHAnsi"/>
          <w:szCs w:val="28"/>
        </w:rPr>
        <w:t xml:space="preserve">changing </w:t>
      </w:r>
      <w:r w:rsidR="006E7811">
        <w:rPr>
          <w:rFonts w:asciiTheme="majorHAnsi" w:hAnsiTheme="majorHAnsi"/>
          <w:szCs w:val="28"/>
        </w:rPr>
        <w:t>the t</w:t>
      </w:r>
      <w:r>
        <w:rPr>
          <w:rFonts w:asciiTheme="majorHAnsi" w:hAnsiTheme="majorHAnsi"/>
          <w:szCs w:val="28"/>
        </w:rPr>
        <w:t xml:space="preserve">ime of Trustees Meeting to 4pm. </w:t>
      </w:r>
      <w:r w:rsidR="006E7811">
        <w:rPr>
          <w:rFonts w:asciiTheme="majorHAnsi" w:hAnsiTheme="majorHAnsi"/>
          <w:szCs w:val="28"/>
        </w:rPr>
        <w:t xml:space="preserve">The Board </w:t>
      </w:r>
      <w:r>
        <w:rPr>
          <w:rFonts w:asciiTheme="majorHAnsi" w:hAnsiTheme="majorHAnsi"/>
          <w:szCs w:val="28"/>
        </w:rPr>
        <w:t xml:space="preserve">decided to go </w:t>
      </w:r>
      <w:r w:rsidR="006E7811">
        <w:rPr>
          <w:rFonts w:asciiTheme="majorHAnsi" w:hAnsiTheme="majorHAnsi"/>
          <w:szCs w:val="28"/>
        </w:rPr>
        <w:t xml:space="preserve">month to month </w:t>
      </w:r>
      <w:r>
        <w:rPr>
          <w:rFonts w:asciiTheme="majorHAnsi" w:hAnsiTheme="majorHAnsi"/>
          <w:szCs w:val="28"/>
        </w:rPr>
        <w:t>starting</w:t>
      </w:r>
      <w:r w:rsidR="006E7811">
        <w:rPr>
          <w:rFonts w:asciiTheme="majorHAnsi" w:hAnsiTheme="majorHAnsi"/>
          <w:szCs w:val="28"/>
        </w:rPr>
        <w:t xml:space="preserve"> at 4:15pm on a day Don </w:t>
      </w:r>
      <w:r>
        <w:rPr>
          <w:rFonts w:asciiTheme="majorHAnsi" w:hAnsiTheme="majorHAnsi"/>
          <w:szCs w:val="28"/>
        </w:rPr>
        <w:t>needs to leave. M</w:t>
      </w:r>
      <w:r w:rsidR="006E7811">
        <w:rPr>
          <w:rFonts w:asciiTheme="majorHAnsi" w:hAnsiTheme="majorHAnsi"/>
          <w:szCs w:val="28"/>
        </w:rPr>
        <w:t>. Marcotte asked if the library would continu</w:t>
      </w:r>
      <w:r w:rsidR="006E4466">
        <w:rPr>
          <w:rFonts w:asciiTheme="majorHAnsi" w:hAnsiTheme="majorHAnsi"/>
          <w:szCs w:val="28"/>
        </w:rPr>
        <w:t>e the summer free lunch progra</w:t>
      </w:r>
      <w:r>
        <w:rPr>
          <w:rFonts w:asciiTheme="majorHAnsi" w:hAnsiTheme="majorHAnsi"/>
          <w:szCs w:val="28"/>
        </w:rPr>
        <w:t>m. J. May reported that Fuller is no longer</w:t>
      </w:r>
      <w:r w:rsidR="006E4466">
        <w:rPr>
          <w:rFonts w:asciiTheme="majorHAnsi" w:hAnsiTheme="majorHAnsi"/>
          <w:szCs w:val="28"/>
        </w:rPr>
        <w:t xml:space="preserve"> </w:t>
      </w:r>
      <w:r>
        <w:rPr>
          <w:rFonts w:asciiTheme="majorHAnsi" w:hAnsiTheme="majorHAnsi"/>
          <w:szCs w:val="28"/>
        </w:rPr>
        <w:t>a lunch site</w:t>
      </w:r>
      <w:r w:rsidR="006E4466">
        <w:rPr>
          <w:rFonts w:asciiTheme="majorHAnsi" w:hAnsiTheme="majorHAnsi"/>
          <w:szCs w:val="28"/>
        </w:rPr>
        <w:t xml:space="preserve"> as it r</w:t>
      </w:r>
      <w:r>
        <w:rPr>
          <w:rFonts w:asciiTheme="majorHAnsi" w:hAnsiTheme="majorHAnsi"/>
          <w:szCs w:val="28"/>
        </w:rPr>
        <w:t>equired too much staff time.  M</w:t>
      </w:r>
      <w:r w:rsidR="006E4466">
        <w:rPr>
          <w:rFonts w:asciiTheme="majorHAnsi" w:hAnsiTheme="majorHAnsi"/>
          <w:szCs w:val="28"/>
        </w:rPr>
        <w:t xml:space="preserve">. Marcotte also asked if </w:t>
      </w:r>
      <w:r>
        <w:rPr>
          <w:rFonts w:asciiTheme="majorHAnsi" w:hAnsiTheme="majorHAnsi"/>
          <w:szCs w:val="28"/>
        </w:rPr>
        <w:t xml:space="preserve">the library’s automatic renewals have affected the amount of fines typically collected by this point. Carlozzi has the potential to monitor this now. </w:t>
      </w:r>
      <w:r w:rsidR="006E4466">
        <w:rPr>
          <w:rFonts w:asciiTheme="majorHAnsi" w:hAnsiTheme="majorHAnsi"/>
          <w:szCs w:val="28"/>
        </w:rPr>
        <w:t xml:space="preserve">K. Dias raised the </w:t>
      </w:r>
      <w:r>
        <w:rPr>
          <w:rFonts w:asciiTheme="majorHAnsi" w:hAnsiTheme="majorHAnsi"/>
          <w:szCs w:val="28"/>
        </w:rPr>
        <w:t>idea of getting</w:t>
      </w:r>
      <w:r w:rsidR="006E4466">
        <w:rPr>
          <w:rFonts w:asciiTheme="majorHAnsi" w:hAnsiTheme="majorHAnsi"/>
          <w:szCs w:val="28"/>
        </w:rPr>
        <w:t xml:space="preserve"> training for staff around mental health and other sensitive issues suggesting that the Pol</w:t>
      </w:r>
      <w:r>
        <w:rPr>
          <w:rFonts w:asciiTheme="majorHAnsi" w:hAnsiTheme="majorHAnsi"/>
          <w:szCs w:val="28"/>
        </w:rPr>
        <w:t xml:space="preserve">ice might have a recommendation for a speaker. </w:t>
      </w:r>
      <w:r w:rsidR="006E4466">
        <w:rPr>
          <w:rFonts w:asciiTheme="majorHAnsi" w:hAnsiTheme="majorHAnsi"/>
          <w:szCs w:val="28"/>
        </w:rPr>
        <w:t xml:space="preserve"> P. Armstrong remarked that it may be time </w:t>
      </w:r>
      <w:r w:rsidR="007122C8">
        <w:rPr>
          <w:rFonts w:asciiTheme="majorHAnsi" w:hAnsiTheme="majorHAnsi"/>
          <w:szCs w:val="28"/>
        </w:rPr>
        <w:t xml:space="preserve">to look at alternatives regarding </w:t>
      </w:r>
      <w:r>
        <w:rPr>
          <w:rFonts w:asciiTheme="majorHAnsi" w:hAnsiTheme="majorHAnsi"/>
          <w:szCs w:val="28"/>
        </w:rPr>
        <w:t>the Fuller shed construction.</w:t>
      </w:r>
      <w:r w:rsidR="007122C8">
        <w:rPr>
          <w:rFonts w:asciiTheme="majorHAnsi" w:hAnsiTheme="majorHAnsi"/>
          <w:szCs w:val="28"/>
        </w:rPr>
        <w:t xml:space="preserve"> </w:t>
      </w:r>
    </w:p>
    <w:p w:rsidR="006E7811" w:rsidRPr="000C13E2" w:rsidRDefault="006E7811" w:rsidP="00E2712D">
      <w:pPr>
        <w:rPr>
          <w:rFonts w:asciiTheme="majorHAnsi" w:hAnsiTheme="majorHAnsi"/>
          <w:szCs w:val="28"/>
        </w:rPr>
      </w:pPr>
    </w:p>
    <w:p w:rsidR="00E2712D" w:rsidRPr="000C13E2" w:rsidRDefault="00E2712D" w:rsidP="00E2712D">
      <w:r w:rsidRPr="000C13E2">
        <w:t>T</w:t>
      </w:r>
      <w:r w:rsidR="00D108B6">
        <w:t>he meeting was adjourned at 5:45</w:t>
      </w:r>
      <w:r w:rsidRPr="000C13E2">
        <w:t xml:space="preserve">pm upon motion by </w:t>
      </w:r>
      <w:r w:rsidR="00B80593">
        <w:t xml:space="preserve">K. </w:t>
      </w:r>
      <w:r w:rsidR="00EC0B2F">
        <w:t>Dias and</w:t>
      </w:r>
      <w:r w:rsidR="00DD73FD">
        <w:t xml:space="preserve"> seconded </w:t>
      </w:r>
      <w:r w:rsidR="00B80593">
        <w:t>by D. Paiva</w:t>
      </w:r>
      <w:r w:rsidR="00DD73FD">
        <w:t>.</w:t>
      </w:r>
      <w:r w:rsidR="006E7811">
        <w:t xml:space="preserve"> </w:t>
      </w:r>
    </w:p>
    <w:sectPr w:rsidR="00E2712D" w:rsidRPr="000C13E2" w:rsidSect="00E271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971"/>
    <w:multiLevelType w:val="hybridMultilevel"/>
    <w:tmpl w:val="BF9EA4BA"/>
    <w:lvl w:ilvl="0" w:tplc="4EA0E3C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3252E4"/>
    <w:multiLevelType w:val="hybridMultilevel"/>
    <w:tmpl w:val="4748F6F8"/>
    <w:lvl w:ilvl="0" w:tplc="AEDA7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1149A"/>
    <w:multiLevelType w:val="hybridMultilevel"/>
    <w:tmpl w:val="6DC8FFB6"/>
    <w:lvl w:ilvl="0" w:tplc="411C2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BD2E88"/>
    <w:multiLevelType w:val="hybridMultilevel"/>
    <w:tmpl w:val="C23C1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ED337C"/>
    <w:multiLevelType w:val="hybridMultilevel"/>
    <w:tmpl w:val="A5BCA790"/>
    <w:lvl w:ilvl="0" w:tplc="ED6A8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BC344A"/>
    <w:multiLevelType w:val="hybridMultilevel"/>
    <w:tmpl w:val="4CEC7914"/>
    <w:lvl w:ilvl="0" w:tplc="8F7C16D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B36203"/>
    <w:multiLevelType w:val="hybridMultilevel"/>
    <w:tmpl w:val="CF84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FB2B8A"/>
    <w:multiLevelType w:val="hybridMultilevel"/>
    <w:tmpl w:val="2006C9EC"/>
    <w:lvl w:ilvl="0" w:tplc="E11EFB88">
      <w:start w:val="1"/>
      <w:numFmt w:val="lowerLetter"/>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676A41"/>
    <w:multiLevelType w:val="hybridMultilevel"/>
    <w:tmpl w:val="319E0984"/>
    <w:lvl w:ilvl="0" w:tplc="DFECF2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8"/>
  </w:num>
  <w:num w:numId="5">
    <w:abstractNumId w:val="5"/>
  </w:num>
  <w:num w:numId="6">
    <w:abstractNumId w:val="7"/>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stylePaneFormatFilter w:val="1004"/>
  <w:defaultTabStop w:val="720"/>
  <w:characterSpacingControl w:val="doNotCompress"/>
  <w:compat/>
  <w:rsids>
    <w:rsidRoot w:val="00FC14B1"/>
    <w:rsid w:val="000846D5"/>
    <w:rsid w:val="000926F0"/>
    <w:rsid w:val="000C13E2"/>
    <w:rsid w:val="0012521D"/>
    <w:rsid w:val="00143776"/>
    <w:rsid w:val="00155B36"/>
    <w:rsid w:val="00204AAD"/>
    <w:rsid w:val="0028253F"/>
    <w:rsid w:val="002B2092"/>
    <w:rsid w:val="00320A60"/>
    <w:rsid w:val="00327BFD"/>
    <w:rsid w:val="00392E4E"/>
    <w:rsid w:val="00393294"/>
    <w:rsid w:val="003F5FAF"/>
    <w:rsid w:val="00483719"/>
    <w:rsid w:val="00495073"/>
    <w:rsid w:val="004B1F51"/>
    <w:rsid w:val="004C5BBC"/>
    <w:rsid w:val="005246D5"/>
    <w:rsid w:val="005477BD"/>
    <w:rsid w:val="00550D01"/>
    <w:rsid w:val="005627EA"/>
    <w:rsid w:val="005C55F2"/>
    <w:rsid w:val="0061604D"/>
    <w:rsid w:val="00641C67"/>
    <w:rsid w:val="00674DC5"/>
    <w:rsid w:val="006A4E88"/>
    <w:rsid w:val="006E4466"/>
    <w:rsid w:val="006E7811"/>
    <w:rsid w:val="007122C8"/>
    <w:rsid w:val="00740211"/>
    <w:rsid w:val="007A4882"/>
    <w:rsid w:val="007A7A62"/>
    <w:rsid w:val="00811689"/>
    <w:rsid w:val="00821FFD"/>
    <w:rsid w:val="00823C3A"/>
    <w:rsid w:val="00850B1A"/>
    <w:rsid w:val="008C11CE"/>
    <w:rsid w:val="0099213A"/>
    <w:rsid w:val="009E6015"/>
    <w:rsid w:val="00A6293B"/>
    <w:rsid w:val="00A65A27"/>
    <w:rsid w:val="00A81D08"/>
    <w:rsid w:val="00B10F00"/>
    <w:rsid w:val="00B164C5"/>
    <w:rsid w:val="00B80593"/>
    <w:rsid w:val="00BE1C18"/>
    <w:rsid w:val="00BE3EBF"/>
    <w:rsid w:val="00BF3673"/>
    <w:rsid w:val="00C42BC2"/>
    <w:rsid w:val="00D108B6"/>
    <w:rsid w:val="00D47FB0"/>
    <w:rsid w:val="00D7625C"/>
    <w:rsid w:val="00D85FB4"/>
    <w:rsid w:val="00DB7C84"/>
    <w:rsid w:val="00DD29CB"/>
    <w:rsid w:val="00DD3AE9"/>
    <w:rsid w:val="00DD73FD"/>
    <w:rsid w:val="00E02F5E"/>
    <w:rsid w:val="00E06A6D"/>
    <w:rsid w:val="00E10921"/>
    <w:rsid w:val="00E2712D"/>
    <w:rsid w:val="00E90C9B"/>
    <w:rsid w:val="00EC0B2F"/>
    <w:rsid w:val="00EC3BCB"/>
    <w:rsid w:val="00EC40D7"/>
    <w:rsid w:val="00EC5ED8"/>
    <w:rsid w:val="00F44A9A"/>
    <w:rsid w:val="00F5526A"/>
    <w:rsid w:val="00FC14B1"/>
    <w:rsid w:val="00FE7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67"/>
    <w:rPr>
      <w:sz w:val="22"/>
      <w:szCs w:val="22"/>
    </w:rPr>
  </w:style>
  <w:style w:type="paragraph" w:styleId="Heading2">
    <w:name w:val="heading 2"/>
    <w:basedOn w:val="Normal"/>
    <w:link w:val="Heading2Char"/>
    <w:uiPriority w:val="9"/>
    <w:qFormat/>
    <w:rsid w:val="00D33967"/>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967"/>
    <w:rPr>
      <w:rFonts w:ascii="Times New Roman" w:eastAsia="Times New Roman" w:hAnsi="Times New Roman" w:cs="Times New Roman"/>
      <w:b/>
      <w:bCs/>
      <w:sz w:val="36"/>
      <w:szCs w:val="36"/>
    </w:rPr>
  </w:style>
  <w:style w:type="character" w:styleId="Strong">
    <w:name w:val="Strong"/>
    <w:basedOn w:val="DefaultParagraphFont"/>
    <w:uiPriority w:val="22"/>
    <w:qFormat/>
    <w:rsid w:val="00D33967"/>
    <w:rPr>
      <w:b/>
      <w:bCs/>
    </w:rPr>
  </w:style>
  <w:style w:type="character" w:styleId="Emphasis">
    <w:name w:val="Emphasis"/>
    <w:basedOn w:val="DefaultParagraphFont"/>
    <w:uiPriority w:val="20"/>
    <w:qFormat/>
    <w:rsid w:val="00D33967"/>
    <w:rPr>
      <w:i/>
      <w:iCs/>
    </w:rPr>
  </w:style>
  <w:style w:type="paragraph" w:styleId="ListParagraph">
    <w:name w:val="List Paragraph"/>
    <w:basedOn w:val="Normal"/>
    <w:uiPriority w:val="72"/>
    <w:rsid w:val="005D445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WIN7</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May</dc:creator>
  <cp:lastModifiedBy>OSL</cp:lastModifiedBy>
  <cp:revision>2</cp:revision>
  <dcterms:created xsi:type="dcterms:W3CDTF">2019-08-30T13:31:00Z</dcterms:created>
  <dcterms:modified xsi:type="dcterms:W3CDTF">2019-08-30T13:31:00Z</dcterms:modified>
</cp:coreProperties>
</file>